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521" w:rsidRPr="008C4EE8" w:rsidRDefault="009D2521" w:rsidP="0076447A">
      <w:pPr>
        <w:pBdr>
          <w:bottom w:val="single" w:sz="6" w:space="1" w:color="auto"/>
        </w:pBdr>
        <w:rPr>
          <w:rFonts w:ascii="Arial" w:hAnsi="Arial" w:cs="Arial"/>
          <w:sz w:val="20"/>
          <w:szCs w:val="20"/>
        </w:rPr>
      </w:pPr>
      <w:r w:rsidRPr="008C4EE8">
        <w:rPr>
          <w:rFonts w:ascii="Arial" w:hAnsi="Arial" w:cs="Arial"/>
          <w:sz w:val="20"/>
          <w:szCs w:val="20"/>
        </w:rPr>
        <w:t>Tradurre e leggere</w:t>
      </w:r>
    </w:p>
    <w:p w:rsidR="009D2521" w:rsidRPr="008C4EE8" w:rsidRDefault="009D2521" w:rsidP="0076447A">
      <w:pPr>
        <w:rPr>
          <w:rFonts w:ascii="Arial" w:hAnsi="Arial" w:cs="Arial"/>
          <w:sz w:val="20"/>
          <w:szCs w:val="20"/>
        </w:rPr>
      </w:pPr>
    </w:p>
    <w:p w:rsidR="0076447A" w:rsidRPr="008C4EE8" w:rsidRDefault="0076447A" w:rsidP="0076447A">
      <w:pPr>
        <w:rPr>
          <w:rFonts w:ascii="Arial" w:hAnsi="Arial" w:cs="Arial"/>
          <w:sz w:val="20"/>
          <w:szCs w:val="20"/>
        </w:rPr>
      </w:pPr>
      <w:r w:rsidRPr="008C4EE8">
        <w:rPr>
          <w:rFonts w:ascii="Arial" w:hAnsi="Arial" w:cs="Arial"/>
          <w:sz w:val="20"/>
          <w:szCs w:val="20"/>
        </w:rPr>
        <w:t>Rustici.com è uno strumento molto potente per vendere o acquistare proprietà in tutto il mondo.</w:t>
      </w:r>
    </w:p>
    <w:p w:rsidR="0076447A" w:rsidRPr="008C4EE8" w:rsidRDefault="0076447A" w:rsidP="0076447A">
      <w:pPr>
        <w:rPr>
          <w:rFonts w:ascii="Arial" w:hAnsi="Arial" w:cs="Arial"/>
          <w:sz w:val="20"/>
          <w:szCs w:val="20"/>
        </w:rPr>
      </w:pPr>
      <w:r w:rsidRPr="008C4EE8">
        <w:rPr>
          <w:rFonts w:ascii="Arial" w:hAnsi="Arial" w:cs="Arial"/>
          <w:sz w:val="20"/>
          <w:szCs w:val="20"/>
        </w:rPr>
        <w:t>Con questo video vogliamo mostrare come si usa la finestra della località, forse quella che richiede maggiore attenzione.</w:t>
      </w:r>
    </w:p>
    <w:p w:rsidR="0076447A" w:rsidRPr="008C4EE8" w:rsidRDefault="0076447A" w:rsidP="0076447A">
      <w:pPr>
        <w:rPr>
          <w:rFonts w:ascii="Arial" w:hAnsi="Arial" w:cs="Arial"/>
          <w:sz w:val="20"/>
          <w:szCs w:val="20"/>
        </w:rPr>
      </w:pPr>
      <w:r w:rsidRPr="008C4EE8">
        <w:rPr>
          <w:rFonts w:ascii="Arial" w:hAnsi="Arial" w:cs="Arial"/>
          <w:sz w:val="20"/>
          <w:szCs w:val="20"/>
        </w:rPr>
        <w:t>Si tratta della finestra numero 2, dove è richiesto di inserire il Comune, o la Provincia, o la Regione, o il Paese.</w:t>
      </w:r>
    </w:p>
    <w:p w:rsidR="0076447A" w:rsidRPr="008C4EE8" w:rsidRDefault="0076447A" w:rsidP="0076447A">
      <w:pPr>
        <w:rPr>
          <w:rFonts w:ascii="Arial" w:hAnsi="Arial" w:cs="Arial"/>
          <w:sz w:val="20"/>
          <w:szCs w:val="20"/>
        </w:rPr>
      </w:pPr>
      <w:r w:rsidRPr="008C4EE8">
        <w:rPr>
          <w:rFonts w:ascii="Arial" w:hAnsi="Arial" w:cs="Arial"/>
          <w:sz w:val="20"/>
          <w:szCs w:val="20"/>
        </w:rPr>
        <w:t>La caratteristica più preziosa di questa finestra è che si può inserire una località qualsiasi, da qualsiasi parte del mondo.</w:t>
      </w:r>
    </w:p>
    <w:p w:rsidR="0076447A" w:rsidRPr="008C4EE8" w:rsidRDefault="0076447A" w:rsidP="0076447A">
      <w:pPr>
        <w:rPr>
          <w:rFonts w:ascii="Arial" w:hAnsi="Arial" w:cs="Arial"/>
          <w:sz w:val="20"/>
          <w:szCs w:val="20"/>
        </w:rPr>
      </w:pPr>
      <w:r w:rsidRPr="008C4EE8">
        <w:rPr>
          <w:rFonts w:ascii="Arial" w:hAnsi="Arial" w:cs="Arial"/>
          <w:sz w:val="20"/>
          <w:szCs w:val="20"/>
        </w:rPr>
        <w:t>Si può immaginare quanto sia comodo avere una sola finestra capace di fare la ricerca in tutto il mondo.</w:t>
      </w:r>
    </w:p>
    <w:p w:rsidR="0076447A" w:rsidRPr="008C4EE8" w:rsidRDefault="0076447A" w:rsidP="0076447A">
      <w:pPr>
        <w:rPr>
          <w:rFonts w:ascii="Arial" w:hAnsi="Arial" w:cs="Arial"/>
          <w:sz w:val="20"/>
          <w:szCs w:val="20"/>
        </w:rPr>
      </w:pPr>
      <w:r w:rsidRPr="008C4EE8">
        <w:rPr>
          <w:rFonts w:ascii="Arial" w:hAnsi="Arial" w:cs="Arial"/>
          <w:sz w:val="20"/>
          <w:szCs w:val="20"/>
        </w:rPr>
        <w:t>Tutto ciò che si richiede per fare funzionare perfettamente questa finestra, è che la località sia scritta nella lingua originale, cioè nella lingua del luogo .</w:t>
      </w:r>
    </w:p>
    <w:p w:rsidR="0076447A" w:rsidRPr="008C4EE8" w:rsidRDefault="0076447A" w:rsidP="0076447A">
      <w:pPr>
        <w:rPr>
          <w:rFonts w:ascii="Arial" w:hAnsi="Arial" w:cs="Arial"/>
          <w:sz w:val="20"/>
          <w:szCs w:val="20"/>
        </w:rPr>
      </w:pPr>
      <w:r w:rsidRPr="008C4EE8">
        <w:rPr>
          <w:rFonts w:ascii="Arial" w:hAnsi="Arial" w:cs="Arial"/>
          <w:sz w:val="20"/>
          <w:szCs w:val="20"/>
        </w:rPr>
        <w:t>Se, per esempio, cerchiamo un immobile in Italia, noi dovremo scrivere il paese Italia, in lingua italiana; quindi Italia, non Italy.</w:t>
      </w:r>
    </w:p>
    <w:p w:rsidR="0076447A" w:rsidRPr="008C4EE8" w:rsidRDefault="0076447A" w:rsidP="0076447A">
      <w:pPr>
        <w:rPr>
          <w:rFonts w:ascii="Arial" w:hAnsi="Arial" w:cs="Arial"/>
          <w:sz w:val="20"/>
          <w:szCs w:val="20"/>
        </w:rPr>
      </w:pPr>
      <w:r w:rsidRPr="008C4EE8">
        <w:rPr>
          <w:rFonts w:ascii="Arial" w:hAnsi="Arial" w:cs="Arial"/>
          <w:sz w:val="20"/>
          <w:szCs w:val="20"/>
        </w:rPr>
        <w:t>Così, se cerchiamo un immobile a Bucarest, in Romania, non dovremo scrivere Bucarest, ma Bucuresti, dal momento che Bucarest, in lingua rumena, si dice Bucuresti. Per cercare un immobile in Brasile, scriveremo Brasil; per cercarlo a Londra, scriveremo London.</w:t>
      </w:r>
    </w:p>
    <w:p w:rsidR="0076447A" w:rsidRPr="008C4EE8" w:rsidRDefault="0076447A" w:rsidP="0076447A">
      <w:pPr>
        <w:rPr>
          <w:rFonts w:ascii="Arial" w:hAnsi="Arial" w:cs="Arial"/>
          <w:sz w:val="20"/>
          <w:szCs w:val="20"/>
        </w:rPr>
      </w:pPr>
      <w:r w:rsidRPr="008C4EE8">
        <w:rPr>
          <w:rFonts w:ascii="Arial" w:hAnsi="Arial" w:cs="Arial"/>
          <w:sz w:val="20"/>
          <w:szCs w:val="20"/>
        </w:rPr>
        <w:t>Lo stesso vale se cerchiamo un immobile in Francia; dovendo scrivere il paese, scriveremo France, e non Francia.</w:t>
      </w:r>
    </w:p>
    <w:p w:rsidR="002A6F3A" w:rsidRPr="008C4EE8" w:rsidRDefault="0076447A" w:rsidP="0076447A">
      <w:pPr>
        <w:rPr>
          <w:rFonts w:ascii="Arial" w:hAnsi="Arial" w:cs="Arial"/>
          <w:sz w:val="20"/>
          <w:szCs w:val="20"/>
        </w:rPr>
      </w:pPr>
      <w:r w:rsidRPr="008C4EE8">
        <w:rPr>
          <w:rFonts w:ascii="Arial" w:hAnsi="Arial" w:cs="Arial"/>
          <w:sz w:val="20"/>
          <w:szCs w:val="20"/>
        </w:rPr>
        <w:t>Se cerchiamo un immobile nel Regno Unito, in questa finestra scriveremo United Kingdom.</w:t>
      </w:r>
    </w:p>
    <w:sectPr w:rsidR="002A6F3A" w:rsidRPr="008C4EE8" w:rsidSect="009C79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283"/>
  <w:characterSpacingControl w:val="doNotCompress"/>
  <w:compat/>
  <w:rsids>
    <w:rsidRoot w:val="0076447A"/>
    <w:rsid w:val="002828CD"/>
    <w:rsid w:val="0076447A"/>
    <w:rsid w:val="008C4EE8"/>
    <w:rsid w:val="009C79EF"/>
    <w:rsid w:val="009D2521"/>
    <w:rsid w:val="00F46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C79E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1142</Characters>
  <Application>Microsoft Office Word</Application>
  <DocSecurity>0</DocSecurity>
  <Lines>9</Lines>
  <Paragraphs>2</Paragraphs>
  <ScaleCrop>false</ScaleCrop>
  <Company>Rustici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 Iacono</dc:creator>
  <cp:keywords/>
  <dc:description/>
  <cp:lastModifiedBy>Vito Iacono</cp:lastModifiedBy>
  <cp:revision>5</cp:revision>
  <dcterms:created xsi:type="dcterms:W3CDTF">2012-06-16T11:40:00Z</dcterms:created>
  <dcterms:modified xsi:type="dcterms:W3CDTF">2012-06-16T11:44:00Z</dcterms:modified>
</cp:coreProperties>
</file>